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14C2" w14:textId="624727E0" w:rsidR="00C37EB2" w:rsidRDefault="008C2A46" w:rsidP="008C2A46">
      <w:pPr>
        <w:jc w:val="center"/>
      </w:pPr>
      <w:r>
        <w:t>2026 OIB-TAC Program Manager Conference Draft Agenda</w:t>
      </w:r>
    </w:p>
    <w:p w14:paraId="0BF1D64B" w14:textId="284E4ABC" w:rsidR="00030213" w:rsidRDefault="00A73006" w:rsidP="00047722">
      <w:pPr>
        <w:jc w:val="center"/>
      </w:pPr>
      <w:r>
        <w:t xml:space="preserve">It Takes a Village: </w:t>
      </w:r>
      <w:r w:rsidR="00432317">
        <w:t>Getting to Closure and Beyond</w:t>
      </w:r>
    </w:p>
    <w:p w14:paraId="738B8C61" w14:textId="25488563" w:rsidR="00664CD6" w:rsidRDefault="00664CD6" w:rsidP="00C37EB2">
      <w:pPr>
        <w:jc w:val="center"/>
      </w:pPr>
      <w:r>
        <w:t>Dallas Texas</w:t>
      </w:r>
    </w:p>
    <w:p w14:paraId="2E8A1375" w14:textId="4A4C3980" w:rsidR="008C2A46" w:rsidRDefault="008C2A46" w:rsidP="00C37EB2">
      <w:r>
        <w:t xml:space="preserve">Wednesday </w:t>
      </w:r>
    </w:p>
    <w:p w14:paraId="4D1A37EC" w14:textId="43C58E1D" w:rsidR="008B4DB7" w:rsidRDefault="008B4DB7" w:rsidP="00C37EB2">
      <w:r>
        <w:t>7:45</w:t>
      </w:r>
      <w:r>
        <w:tab/>
        <w:t>Conference Check-in Begins</w:t>
      </w:r>
    </w:p>
    <w:p w14:paraId="19D761B6" w14:textId="46588605" w:rsidR="00664CD6" w:rsidRDefault="00664CD6" w:rsidP="00C37EB2">
      <w:r>
        <w:t>8:00</w:t>
      </w:r>
      <w:r>
        <w:tab/>
        <w:t>Welcome and Introductions</w:t>
      </w:r>
    </w:p>
    <w:p w14:paraId="4A6B8F09" w14:textId="0BB65911" w:rsidR="00D81104" w:rsidRDefault="00664CD6" w:rsidP="00C37EB2">
      <w:r>
        <w:t>8:30</w:t>
      </w:r>
      <w:r>
        <w:tab/>
      </w:r>
      <w:r w:rsidR="00522BA8">
        <w:t>What are our goals</w:t>
      </w:r>
      <w:r w:rsidR="00823DC1">
        <w:t xml:space="preserve"> and </w:t>
      </w:r>
      <w:proofErr w:type="gramStart"/>
      <w:r w:rsidR="00823DC1">
        <w:t>Assets</w:t>
      </w:r>
      <w:r w:rsidR="00522BA8">
        <w:t>?</w:t>
      </w:r>
      <w:r w:rsidR="002F6F0A">
        <w:t>(</w:t>
      </w:r>
      <w:proofErr w:type="gramEnd"/>
      <w:r w:rsidR="002F6F0A">
        <w:t>Kendra Farrow)</w:t>
      </w:r>
    </w:p>
    <w:p w14:paraId="0A44F987" w14:textId="17619598" w:rsidR="00834518" w:rsidRDefault="00834518" w:rsidP="00D81104">
      <w:r>
        <w:t>9:15</w:t>
      </w:r>
      <w:r>
        <w:tab/>
      </w:r>
      <w:r w:rsidR="00823DC1">
        <w:t>To Close or Not to Close, group discussion</w:t>
      </w:r>
      <w:r w:rsidR="003F33CD">
        <w:t>, Kendra Farrow and Jennifer Ottowitz</w:t>
      </w:r>
    </w:p>
    <w:p w14:paraId="610A3352" w14:textId="491C4E03" w:rsidR="00834518" w:rsidRDefault="00834518" w:rsidP="00D81104">
      <w:r>
        <w:t>9:4</w:t>
      </w:r>
      <w:r w:rsidR="00AF4811">
        <w:t>5</w:t>
      </w:r>
      <w:r w:rsidR="00AF4811">
        <w:tab/>
      </w:r>
      <w:r>
        <w:t>Break</w:t>
      </w:r>
    </w:p>
    <w:p w14:paraId="5EE83B88" w14:textId="0C26ADE9" w:rsidR="00834518" w:rsidRDefault="00AF4811" w:rsidP="00D81104">
      <w:r>
        <w:t>10:00</w:t>
      </w:r>
      <w:r w:rsidR="00834518">
        <w:tab/>
        <w:t xml:space="preserve">Break Out Groups: </w:t>
      </w:r>
    </w:p>
    <w:p w14:paraId="732C7AA8" w14:textId="232B61F4" w:rsidR="00AF4811" w:rsidRDefault="00AF4811" w:rsidP="00D81104">
      <w:r>
        <w:t>11:30</w:t>
      </w:r>
      <w:r>
        <w:tab/>
        <w:t>Group reports</w:t>
      </w:r>
    </w:p>
    <w:p w14:paraId="5324DABF" w14:textId="36853D60" w:rsidR="00AF4811" w:rsidRDefault="00AF4811" w:rsidP="00D81104">
      <w:r>
        <w:t>11:45 Lunch</w:t>
      </w:r>
    </w:p>
    <w:p w14:paraId="75D86924" w14:textId="07A4BEEE" w:rsidR="00D81104" w:rsidRDefault="00AF4811" w:rsidP="00D81104">
      <w:r>
        <w:t>1:15</w:t>
      </w:r>
      <w:r>
        <w:tab/>
      </w:r>
      <w:r w:rsidR="00834518">
        <w:t xml:space="preserve"> </w:t>
      </w:r>
      <w:r w:rsidR="00D81104">
        <w:t xml:space="preserve">Chocolate </w:t>
      </w:r>
      <w:proofErr w:type="gramStart"/>
      <w:r w:rsidR="00D81104">
        <w:t>Makes it</w:t>
      </w:r>
      <w:proofErr w:type="gramEnd"/>
      <w:r w:rsidR="00D81104">
        <w:t xml:space="preserve"> Go Down Better</w:t>
      </w:r>
      <w:r w:rsidR="00B97402">
        <w:t xml:space="preserve">: How to Get </w:t>
      </w:r>
      <w:r w:rsidR="004C6333">
        <w:t>Staff</w:t>
      </w:r>
      <w:r w:rsidR="00371350">
        <w:t>/contractor</w:t>
      </w:r>
      <w:r w:rsidR="004C6333">
        <w:t xml:space="preserve"> </w:t>
      </w:r>
      <w:r w:rsidR="00B97402">
        <w:t>Buy In</w:t>
      </w:r>
      <w:r w:rsidR="002F6F0A">
        <w:t xml:space="preserve"> (</w:t>
      </w:r>
      <w:r w:rsidR="00603598">
        <w:t>Kendra Farrow and Jennifer Ottowitz</w:t>
      </w:r>
      <w:r w:rsidR="002F6F0A">
        <w:t>)</w:t>
      </w:r>
    </w:p>
    <w:p w14:paraId="16C7B401" w14:textId="7643FA27" w:rsidR="00AF4811" w:rsidRDefault="00603598" w:rsidP="00D81104">
      <w:r>
        <w:t>1</w:t>
      </w:r>
      <w:r w:rsidR="00AF4811">
        <w:t>:</w:t>
      </w:r>
      <w:r>
        <w:t>45</w:t>
      </w:r>
      <w:r w:rsidR="00AF4811">
        <w:tab/>
      </w:r>
      <w:r w:rsidR="00B87D8D">
        <w:t>Making the Inconceivable Conceivable</w:t>
      </w:r>
      <w:r w:rsidR="00DF2829">
        <w:t xml:space="preserve"> Through Community Connections</w:t>
      </w:r>
      <w:r w:rsidR="002F6F0A">
        <w:t xml:space="preserve"> (Jennifer Ottowitz)</w:t>
      </w:r>
    </w:p>
    <w:p w14:paraId="65F3CA4E" w14:textId="6AEA2230" w:rsidR="00AF4811" w:rsidRDefault="00AF4811" w:rsidP="00D81104">
      <w:r>
        <w:t>2:30 Break</w:t>
      </w:r>
    </w:p>
    <w:p w14:paraId="6A1E10C7" w14:textId="32AEE56A" w:rsidR="0095440E" w:rsidRDefault="00B87D8D" w:rsidP="00D81104">
      <w:r>
        <w:t>2</w:t>
      </w:r>
      <w:r w:rsidR="0095440E">
        <w:t>:</w:t>
      </w:r>
      <w:r>
        <w:t>4</w:t>
      </w:r>
      <w:r w:rsidR="0095440E">
        <w:t>5</w:t>
      </w:r>
      <w:r w:rsidR="0095440E">
        <w:tab/>
        <w:t>Break Out Groups</w:t>
      </w:r>
    </w:p>
    <w:p w14:paraId="6628ADDB" w14:textId="12806751" w:rsidR="000651A4" w:rsidRDefault="00615F4B" w:rsidP="00D81104">
      <w:r>
        <w:t>4</w:t>
      </w:r>
      <w:r w:rsidR="000651A4">
        <w:t>:</w:t>
      </w:r>
      <w:r>
        <w:t>00</w:t>
      </w:r>
      <w:r w:rsidR="000651A4">
        <w:tab/>
        <w:t>Group Reports</w:t>
      </w:r>
    </w:p>
    <w:p w14:paraId="76042750" w14:textId="1264FE1B" w:rsidR="006522A3" w:rsidRDefault="006522A3" w:rsidP="006522A3">
      <w:r>
        <w:t xml:space="preserve">4:15 </w:t>
      </w:r>
      <w:r>
        <w:tab/>
      </w:r>
      <w:r w:rsidR="00823DC1">
        <w:t>Ask the Expert, Q&amp;A</w:t>
      </w:r>
    </w:p>
    <w:p w14:paraId="0692C53E" w14:textId="18651EAD" w:rsidR="000651A4" w:rsidRDefault="000651A4" w:rsidP="00D81104">
      <w:r>
        <w:t>4:45</w:t>
      </w:r>
      <w:r>
        <w:tab/>
        <w:t>Announcements</w:t>
      </w:r>
    </w:p>
    <w:p w14:paraId="45C69789" w14:textId="53050D5A" w:rsidR="000651A4" w:rsidRDefault="000651A4" w:rsidP="00D81104">
      <w:r>
        <w:t>5:00 Adjourn</w:t>
      </w:r>
    </w:p>
    <w:p w14:paraId="7934CA5E" w14:textId="77777777" w:rsidR="000651A4" w:rsidRDefault="000651A4" w:rsidP="00D81104"/>
    <w:p w14:paraId="54569498" w14:textId="4FC23400" w:rsidR="000651A4" w:rsidRDefault="000651A4" w:rsidP="00D81104">
      <w:r>
        <w:t xml:space="preserve">Thursday </w:t>
      </w:r>
    </w:p>
    <w:p w14:paraId="297F801A" w14:textId="0FE3903B" w:rsidR="000651A4" w:rsidRDefault="000651A4" w:rsidP="00D81104">
      <w:r>
        <w:t>8:00</w:t>
      </w:r>
      <w:r>
        <w:tab/>
        <w:t>Group Photo</w:t>
      </w:r>
    </w:p>
    <w:p w14:paraId="6874FDCB" w14:textId="0A622232" w:rsidR="00D81104" w:rsidRDefault="000651A4" w:rsidP="00D81104">
      <w:r>
        <w:t>8:15</w:t>
      </w:r>
      <w:r>
        <w:tab/>
      </w:r>
      <w:r w:rsidR="00414710">
        <w:t>Program Outcomes</w:t>
      </w:r>
      <w:r w:rsidR="00DF2829">
        <w:t xml:space="preserve">: </w:t>
      </w:r>
      <w:r w:rsidR="00414710">
        <w:t>A</w:t>
      </w:r>
      <w:r w:rsidR="00DF2829">
        <w:t>re Programs Measuring Up? (Nikki Jeffords)</w:t>
      </w:r>
    </w:p>
    <w:p w14:paraId="58305D5A" w14:textId="562DC1B6" w:rsidR="000651A4" w:rsidRDefault="00DF2829" w:rsidP="00D81104">
      <w:r>
        <w:t>9</w:t>
      </w:r>
      <w:r w:rsidR="000651A4">
        <w:t>:</w:t>
      </w:r>
      <w:r>
        <w:t>0</w:t>
      </w:r>
      <w:r w:rsidR="00296BAF">
        <w:t>0</w:t>
      </w:r>
      <w:r w:rsidR="000651A4">
        <w:tab/>
      </w:r>
      <w:proofErr w:type="gramStart"/>
      <w:r w:rsidR="000651A4">
        <w:t xml:space="preserve">Break  </w:t>
      </w:r>
      <w:r w:rsidR="00296BAF">
        <w:t>for</w:t>
      </w:r>
      <w:proofErr w:type="gramEnd"/>
      <w:r w:rsidR="00296BAF">
        <w:t xml:space="preserve"> </w:t>
      </w:r>
      <w:r w:rsidR="000651A4">
        <w:t>Room Checkout</w:t>
      </w:r>
    </w:p>
    <w:p w14:paraId="0100396B" w14:textId="5FD37D23" w:rsidR="00361CC3" w:rsidRDefault="000651A4" w:rsidP="00D81104">
      <w:r>
        <w:lastRenderedPageBreak/>
        <w:t>9:</w:t>
      </w:r>
      <w:r w:rsidR="00DF2829">
        <w:t>2</w:t>
      </w:r>
      <w:r>
        <w:t>5</w:t>
      </w:r>
      <w:r>
        <w:tab/>
        <w:t>Break out groups</w:t>
      </w:r>
      <w:r w:rsidR="006522A3">
        <w:t xml:space="preserve"> – Pick a topic</w:t>
      </w:r>
    </w:p>
    <w:p w14:paraId="2856A20E" w14:textId="529B1AF6" w:rsidR="00D81104" w:rsidRDefault="000651A4" w:rsidP="00D81104">
      <w:r>
        <w:t>10:45</w:t>
      </w:r>
      <w:r>
        <w:tab/>
        <w:t>Group Reports</w:t>
      </w:r>
    </w:p>
    <w:p w14:paraId="23AECC41" w14:textId="4C35D309" w:rsidR="000651A4" w:rsidRDefault="000651A4" w:rsidP="00D81104">
      <w:r>
        <w:t>11:00</w:t>
      </w:r>
      <w:r>
        <w:tab/>
      </w:r>
      <w:r w:rsidR="00296BAF">
        <w:t xml:space="preserve">Program Highlights and Best </w:t>
      </w:r>
      <w:proofErr w:type="gramStart"/>
      <w:r w:rsidR="00296BAF">
        <w:t>Take-Aways</w:t>
      </w:r>
      <w:proofErr w:type="gramEnd"/>
    </w:p>
    <w:p w14:paraId="09BB8285" w14:textId="1001CE9D" w:rsidR="00296BAF" w:rsidRDefault="00296BAF" w:rsidP="00D81104">
      <w:r>
        <w:t>11:45</w:t>
      </w:r>
      <w:r>
        <w:tab/>
        <w:t>Evaluation and Conclusion</w:t>
      </w:r>
    </w:p>
    <w:p w14:paraId="73DE7B4C" w14:textId="43E49D14" w:rsidR="00296BAF" w:rsidRDefault="00296BAF" w:rsidP="00D81104">
      <w:r>
        <w:t>12:00</w:t>
      </w:r>
      <w:r>
        <w:tab/>
        <w:t>Adjourn</w:t>
      </w:r>
    </w:p>
    <w:p w14:paraId="257AC96F" w14:textId="77777777" w:rsidR="004440E2" w:rsidRDefault="004440E2" w:rsidP="00D81104"/>
    <w:p w14:paraId="021D0251" w14:textId="77777777" w:rsidR="004440E2" w:rsidRPr="00CA0B05" w:rsidRDefault="004440E2" w:rsidP="004440E2">
      <w:pPr>
        <w:spacing w:after="0" w:line="276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1:30</w:t>
      </w:r>
      <w:r>
        <w:rPr>
          <w:rFonts w:cs="Arial"/>
          <w:sz w:val="32"/>
          <w:szCs w:val="32"/>
        </w:rPr>
        <w:tab/>
        <w:t>(Optional)Meeting room available for technical assistance with OIB-TAC and/or continued collaboration with program managers</w:t>
      </w:r>
    </w:p>
    <w:p w14:paraId="5FDB7B7B" w14:textId="77777777" w:rsidR="004440E2" w:rsidRDefault="004440E2" w:rsidP="00D81104"/>
    <w:sectPr w:rsidR="00444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06"/>
    <w:rsid w:val="00006ECC"/>
    <w:rsid w:val="00030213"/>
    <w:rsid w:val="00035687"/>
    <w:rsid w:val="00047722"/>
    <w:rsid w:val="000651A4"/>
    <w:rsid w:val="000821B5"/>
    <w:rsid w:val="001202E0"/>
    <w:rsid w:val="00130AEF"/>
    <w:rsid w:val="00276317"/>
    <w:rsid w:val="00296BAF"/>
    <w:rsid w:val="002C40AB"/>
    <w:rsid w:val="002F6F0A"/>
    <w:rsid w:val="00301B6D"/>
    <w:rsid w:val="003371A1"/>
    <w:rsid w:val="003568D7"/>
    <w:rsid w:val="00357D14"/>
    <w:rsid w:val="00361CC3"/>
    <w:rsid w:val="00371350"/>
    <w:rsid w:val="00390E17"/>
    <w:rsid w:val="003C6A55"/>
    <w:rsid w:val="003F33CD"/>
    <w:rsid w:val="00414710"/>
    <w:rsid w:val="00432317"/>
    <w:rsid w:val="004440E2"/>
    <w:rsid w:val="004768AF"/>
    <w:rsid w:val="004C6333"/>
    <w:rsid w:val="00522BA8"/>
    <w:rsid w:val="00603598"/>
    <w:rsid w:val="00615F4B"/>
    <w:rsid w:val="00617DF7"/>
    <w:rsid w:val="006522A3"/>
    <w:rsid w:val="00664CD6"/>
    <w:rsid w:val="00691C3C"/>
    <w:rsid w:val="00823DC1"/>
    <w:rsid w:val="00834518"/>
    <w:rsid w:val="00834835"/>
    <w:rsid w:val="008B4DB7"/>
    <w:rsid w:val="008C2A46"/>
    <w:rsid w:val="008D67B6"/>
    <w:rsid w:val="00912F38"/>
    <w:rsid w:val="00922055"/>
    <w:rsid w:val="0094438D"/>
    <w:rsid w:val="0095440E"/>
    <w:rsid w:val="009742BE"/>
    <w:rsid w:val="0098454A"/>
    <w:rsid w:val="009C529F"/>
    <w:rsid w:val="009F2B2E"/>
    <w:rsid w:val="00A73006"/>
    <w:rsid w:val="00AB731D"/>
    <w:rsid w:val="00AF4811"/>
    <w:rsid w:val="00B55EB6"/>
    <w:rsid w:val="00B75213"/>
    <w:rsid w:val="00B87D8D"/>
    <w:rsid w:val="00B97402"/>
    <w:rsid w:val="00C32F9C"/>
    <w:rsid w:val="00C37EB2"/>
    <w:rsid w:val="00D11D7A"/>
    <w:rsid w:val="00D21A80"/>
    <w:rsid w:val="00D81104"/>
    <w:rsid w:val="00DA62DC"/>
    <w:rsid w:val="00DF2829"/>
    <w:rsid w:val="00E34F90"/>
    <w:rsid w:val="00F34866"/>
    <w:rsid w:val="00FB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7CCDC"/>
  <w15:chartTrackingRefBased/>
  <w15:docId w15:val="{A27E6A3A-2DCF-415C-9512-A26597BE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00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22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161</Words>
  <Characters>953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Farrow, Kendra</dc:creator>
  <cp:keywords/>
  <dc:description/>
  <cp:lastModifiedBy>Ottowitz, Jennifer</cp:lastModifiedBy>
  <cp:revision>5</cp:revision>
  <dcterms:created xsi:type="dcterms:W3CDTF">2026-03-27T21:15:00Z</dcterms:created>
  <dcterms:modified xsi:type="dcterms:W3CDTF">2026-04-14T16:28:00Z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52a873a5-4de6-4f4b-908e-6514eda122e1</vt:lpwstr>
  </property>
</Properties>
</file>