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D5A60" w14:textId="3450F529" w:rsidR="00CA0B05" w:rsidRPr="00CA0B05" w:rsidRDefault="00CA0B05" w:rsidP="00177BE4">
      <w:pPr>
        <w:spacing w:after="0" w:line="276" w:lineRule="auto"/>
        <w:jc w:val="center"/>
        <w:rPr>
          <w:rFonts w:cs="Arial"/>
          <w:b/>
          <w:bCs/>
          <w:sz w:val="32"/>
          <w:szCs w:val="32"/>
        </w:rPr>
      </w:pPr>
      <w:r w:rsidRPr="00CA0B05">
        <w:rPr>
          <w:rFonts w:cs="Arial"/>
          <w:b/>
          <w:bCs/>
          <w:sz w:val="32"/>
          <w:szCs w:val="32"/>
        </w:rPr>
        <w:t>2026 OIB-TAC Program Manager Conference DRAFT Agenda</w:t>
      </w:r>
    </w:p>
    <w:p w14:paraId="25CC0DCD" w14:textId="3EDD833E" w:rsidR="00FA0DBC" w:rsidRPr="00CA0B05" w:rsidRDefault="00B50F4F" w:rsidP="00177BE4">
      <w:pPr>
        <w:spacing w:after="0" w:line="276" w:lineRule="auto"/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May 13</w:t>
      </w:r>
      <w:r w:rsidR="00FB450F" w:rsidRPr="00CA0B05">
        <w:rPr>
          <w:rFonts w:cs="Arial"/>
          <w:b/>
          <w:bCs/>
          <w:sz w:val="32"/>
          <w:szCs w:val="32"/>
        </w:rPr>
        <w:t>-</w:t>
      </w:r>
      <w:r>
        <w:rPr>
          <w:rFonts w:cs="Arial"/>
          <w:b/>
          <w:bCs/>
          <w:sz w:val="32"/>
          <w:szCs w:val="32"/>
        </w:rPr>
        <w:t>14</w:t>
      </w:r>
      <w:r w:rsidR="00FB450F" w:rsidRPr="00CA0B05">
        <w:rPr>
          <w:rFonts w:cs="Arial"/>
          <w:b/>
          <w:bCs/>
          <w:sz w:val="32"/>
          <w:szCs w:val="32"/>
        </w:rPr>
        <w:t>,</w:t>
      </w:r>
      <w:r w:rsidR="00FA0DBC" w:rsidRPr="00CA0B05">
        <w:rPr>
          <w:rFonts w:cs="Arial"/>
          <w:b/>
          <w:bCs/>
          <w:sz w:val="32"/>
          <w:szCs w:val="32"/>
        </w:rPr>
        <w:t xml:space="preserve"> 202</w:t>
      </w:r>
      <w:r w:rsidR="00CA0B05">
        <w:rPr>
          <w:rFonts w:cs="Arial"/>
          <w:b/>
          <w:bCs/>
          <w:sz w:val="32"/>
          <w:szCs w:val="32"/>
        </w:rPr>
        <w:t>6</w:t>
      </w:r>
    </w:p>
    <w:p w14:paraId="203A2D7E" w14:textId="22B6511D" w:rsidR="00BD38F6" w:rsidRPr="00CA0B05" w:rsidRDefault="00FA0DBC" w:rsidP="00177BE4">
      <w:pPr>
        <w:spacing w:after="0" w:line="276" w:lineRule="auto"/>
        <w:jc w:val="center"/>
        <w:rPr>
          <w:rFonts w:cs="Arial"/>
          <w:b/>
          <w:bCs/>
          <w:sz w:val="32"/>
          <w:szCs w:val="32"/>
        </w:rPr>
      </w:pPr>
      <w:r w:rsidRPr="00CA0B05">
        <w:rPr>
          <w:rFonts w:cs="Arial"/>
          <w:b/>
          <w:bCs/>
          <w:sz w:val="32"/>
          <w:szCs w:val="32"/>
        </w:rPr>
        <w:t xml:space="preserve">Theme: </w:t>
      </w:r>
      <w:r w:rsidR="00CA0B05" w:rsidRPr="00CA0B05">
        <w:rPr>
          <w:rFonts w:cs="Arial"/>
          <w:b/>
          <w:bCs/>
          <w:sz w:val="32"/>
          <w:szCs w:val="32"/>
        </w:rPr>
        <w:t>It Takes a Village: Leveraging Love, Loose Change, and Miracle Max</w:t>
      </w:r>
    </w:p>
    <w:p w14:paraId="72F00134" w14:textId="3790059A" w:rsidR="00FB450F" w:rsidRPr="00CA0B05" w:rsidRDefault="00CA0B05" w:rsidP="00177BE4">
      <w:pPr>
        <w:spacing w:after="0" w:line="276" w:lineRule="auto"/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Dallas, TX</w:t>
      </w:r>
    </w:p>
    <w:p w14:paraId="3472838A" w14:textId="77777777" w:rsidR="00177BE4" w:rsidRPr="00177BE4" w:rsidRDefault="00177BE4" w:rsidP="00177BE4">
      <w:pPr>
        <w:spacing w:after="0" w:line="276" w:lineRule="auto"/>
        <w:rPr>
          <w:rFonts w:cs="Arial"/>
          <w:b/>
          <w:bCs/>
          <w:sz w:val="34"/>
          <w:szCs w:val="34"/>
        </w:rPr>
      </w:pPr>
    </w:p>
    <w:p w14:paraId="282D0619" w14:textId="1B5E81E3" w:rsidR="00FB450F" w:rsidRPr="00CA0B05" w:rsidRDefault="00FB450F" w:rsidP="00177BE4">
      <w:pPr>
        <w:spacing w:after="0" w:line="276" w:lineRule="auto"/>
        <w:rPr>
          <w:rFonts w:cs="Arial"/>
          <w:b/>
          <w:bCs/>
          <w:sz w:val="32"/>
          <w:szCs w:val="32"/>
        </w:rPr>
      </w:pPr>
      <w:r w:rsidRPr="00CA0B05">
        <w:rPr>
          <w:rFonts w:cs="Arial"/>
          <w:b/>
          <w:bCs/>
          <w:sz w:val="32"/>
          <w:szCs w:val="32"/>
        </w:rPr>
        <w:t xml:space="preserve">Wednesday, </w:t>
      </w:r>
      <w:r w:rsidR="00B50F4F">
        <w:rPr>
          <w:rFonts w:cs="Arial"/>
          <w:b/>
          <w:bCs/>
          <w:sz w:val="32"/>
          <w:szCs w:val="32"/>
        </w:rPr>
        <w:t>May 13</w:t>
      </w:r>
    </w:p>
    <w:p w14:paraId="387448B6" w14:textId="09AAD79D" w:rsidR="00CA0B05" w:rsidRPr="00CA0B05" w:rsidRDefault="00CA0B05" w:rsidP="00CA0B05">
      <w:pPr>
        <w:spacing w:after="0" w:line="276" w:lineRule="auto"/>
        <w:rPr>
          <w:rFonts w:cs="Arial"/>
          <w:sz w:val="32"/>
          <w:szCs w:val="32"/>
        </w:rPr>
      </w:pPr>
      <w:r w:rsidRPr="00CA0B05">
        <w:rPr>
          <w:rFonts w:cs="Arial"/>
          <w:sz w:val="32"/>
          <w:szCs w:val="32"/>
        </w:rPr>
        <w:t>7:45</w:t>
      </w:r>
      <w:r w:rsidRPr="00CA0B05">
        <w:rPr>
          <w:rFonts w:cs="Arial"/>
          <w:sz w:val="32"/>
          <w:szCs w:val="32"/>
        </w:rPr>
        <w:tab/>
      </w:r>
      <w:r w:rsidRPr="00CA0B05">
        <w:rPr>
          <w:rFonts w:cs="Arial"/>
          <w:sz w:val="32"/>
          <w:szCs w:val="32"/>
        </w:rPr>
        <w:tab/>
        <w:t>Conference Check-in Begins</w:t>
      </w:r>
    </w:p>
    <w:p w14:paraId="60163B37" w14:textId="7A1E68D7" w:rsidR="00CA0B05" w:rsidRPr="00CA0B05" w:rsidRDefault="00CA0B05" w:rsidP="00CA0B05">
      <w:pPr>
        <w:spacing w:after="0" w:line="276" w:lineRule="auto"/>
        <w:rPr>
          <w:rFonts w:cs="Arial"/>
          <w:sz w:val="32"/>
          <w:szCs w:val="32"/>
        </w:rPr>
      </w:pPr>
      <w:r w:rsidRPr="00CA0B05">
        <w:rPr>
          <w:rFonts w:cs="Arial"/>
          <w:sz w:val="32"/>
          <w:szCs w:val="32"/>
        </w:rPr>
        <w:t>8:00</w:t>
      </w:r>
      <w:r w:rsidRPr="00CA0B05">
        <w:rPr>
          <w:rFonts w:cs="Arial"/>
          <w:sz w:val="32"/>
          <w:szCs w:val="32"/>
        </w:rPr>
        <w:tab/>
      </w:r>
      <w:r w:rsidRPr="00CA0B05">
        <w:rPr>
          <w:rFonts w:cs="Arial"/>
          <w:sz w:val="32"/>
          <w:szCs w:val="32"/>
        </w:rPr>
        <w:tab/>
        <w:t>Welcome and Introductions</w:t>
      </w:r>
    </w:p>
    <w:p w14:paraId="4FEAA9A9" w14:textId="25C14EBC" w:rsidR="00CA0B05" w:rsidRPr="00CA0B05" w:rsidRDefault="00CA0B05" w:rsidP="00CA0B05">
      <w:pPr>
        <w:spacing w:after="0" w:line="276" w:lineRule="auto"/>
        <w:ind w:left="1440" w:hanging="1440"/>
        <w:rPr>
          <w:rFonts w:cs="Arial"/>
          <w:sz w:val="32"/>
          <w:szCs w:val="32"/>
        </w:rPr>
      </w:pPr>
      <w:r w:rsidRPr="00CA0B05">
        <w:rPr>
          <w:rFonts w:cs="Arial"/>
          <w:sz w:val="32"/>
          <w:szCs w:val="32"/>
        </w:rPr>
        <w:t>8:30</w:t>
      </w:r>
      <w:r w:rsidRPr="00CA0B05">
        <w:rPr>
          <w:rFonts w:cs="Arial"/>
          <w:sz w:val="32"/>
          <w:szCs w:val="32"/>
        </w:rPr>
        <w:tab/>
        <w:t>What are Our Assets and Goals? A Look at OIB Program Strengths, Challenges, and Opportunities for Improvement</w:t>
      </w:r>
    </w:p>
    <w:p w14:paraId="787B9BD2" w14:textId="76374E2B" w:rsidR="00CA0B05" w:rsidRPr="00CA0B05" w:rsidRDefault="00CA0B05" w:rsidP="00CA0B05">
      <w:pPr>
        <w:spacing w:after="0" w:line="276" w:lineRule="auto"/>
        <w:rPr>
          <w:rFonts w:cs="Arial"/>
          <w:sz w:val="32"/>
          <w:szCs w:val="32"/>
        </w:rPr>
      </w:pPr>
      <w:r w:rsidRPr="00CA0B05">
        <w:rPr>
          <w:rFonts w:cs="Arial"/>
          <w:sz w:val="32"/>
          <w:szCs w:val="32"/>
        </w:rPr>
        <w:t>9:15</w:t>
      </w:r>
      <w:r w:rsidRPr="00CA0B05">
        <w:rPr>
          <w:rFonts w:cs="Arial"/>
          <w:sz w:val="32"/>
          <w:szCs w:val="32"/>
        </w:rPr>
        <w:tab/>
      </w:r>
      <w:r w:rsidRPr="00CA0B05">
        <w:rPr>
          <w:rFonts w:cs="Arial"/>
          <w:sz w:val="32"/>
          <w:szCs w:val="32"/>
        </w:rPr>
        <w:tab/>
        <w:t xml:space="preserve">Promising Practices Panel Discussion </w:t>
      </w:r>
    </w:p>
    <w:p w14:paraId="3915C8EA" w14:textId="2F094469" w:rsidR="00CA0B05" w:rsidRPr="00CA0B05" w:rsidRDefault="00CA0B05" w:rsidP="00CA0B05">
      <w:pPr>
        <w:spacing w:after="0" w:line="276" w:lineRule="auto"/>
        <w:rPr>
          <w:rFonts w:cs="Arial"/>
          <w:sz w:val="32"/>
          <w:szCs w:val="32"/>
        </w:rPr>
      </w:pPr>
      <w:r w:rsidRPr="00CA0B05">
        <w:rPr>
          <w:rFonts w:cs="Arial"/>
          <w:sz w:val="32"/>
          <w:szCs w:val="32"/>
        </w:rPr>
        <w:t>9:45</w:t>
      </w:r>
      <w:r w:rsidRPr="00CA0B05">
        <w:rPr>
          <w:rFonts w:cs="Arial"/>
          <w:sz w:val="32"/>
          <w:szCs w:val="32"/>
        </w:rPr>
        <w:tab/>
      </w:r>
      <w:r w:rsidRPr="00CA0B05">
        <w:rPr>
          <w:rFonts w:cs="Arial"/>
          <w:sz w:val="32"/>
          <w:szCs w:val="32"/>
        </w:rPr>
        <w:tab/>
        <w:t>Break</w:t>
      </w:r>
    </w:p>
    <w:p w14:paraId="13C99C24" w14:textId="169C7DA1" w:rsidR="00CA0B05" w:rsidRPr="00CA0B05" w:rsidRDefault="00CA0B05" w:rsidP="00CA0B05">
      <w:pPr>
        <w:spacing w:after="0" w:line="276" w:lineRule="auto"/>
        <w:rPr>
          <w:rFonts w:cs="Arial"/>
          <w:sz w:val="32"/>
          <w:szCs w:val="32"/>
        </w:rPr>
      </w:pPr>
      <w:r w:rsidRPr="00CA0B05">
        <w:rPr>
          <w:rFonts w:cs="Arial"/>
          <w:sz w:val="32"/>
          <w:szCs w:val="32"/>
        </w:rPr>
        <w:t>10:00</w:t>
      </w:r>
      <w:r w:rsidRPr="00CA0B05">
        <w:rPr>
          <w:rFonts w:cs="Arial"/>
          <w:sz w:val="32"/>
          <w:szCs w:val="32"/>
        </w:rPr>
        <w:tab/>
        <w:t xml:space="preserve">Breakout Groups </w:t>
      </w:r>
    </w:p>
    <w:p w14:paraId="3877D078" w14:textId="77777777" w:rsidR="00CA0B05" w:rsidRPr="00CA0B05" w:rsidRDefault="00CA0B05" w:rsidP="00CA0B05">
      <w:pPr>
        <w:spacing w:after="0" w:line="276" w:lineRule="auto"/>
        <w:rPr>
          <w:rFonts w:cs="Arial"/>
          <w:sz w:val="32"/>
          <w:szCs w:val="32"/>
        </w:rPr>
      </w:pPr>
      <w:r w:rsidRPr="00CA0B05">
        <w:rPr>
          <w:rFonts w:cs="Arial"/>
          <w:sz w:val="32"/>
          <w:szCs w:val="32"/>
        </w:rPr>
        <w:t>11:30</w:t>
      </w:r>
      <w:r w:rsidRPr="00CA0B05">
        <w:rPr>
          <w:rFonts w:cs="Arial"/>
          <w:sz w:val="32"/>
          <w:szCs w:val="32"/>
        </w:rPr>
        <w:tab/>
        <w:t>Group reports</w:t>
      </w:r>
    </w:p>
    <w:p w14:paraId="678558B1" w14:textId="0C8C4E6D" w:rsidR="00CA0B05" w:rsidRPr="00CA0B05" w:rsidRDefault="00CA0B05" w:rsidP="00CA0B05">
      <w:pPr>
        <w:spacing w:after="0" w:line="276" w:lineRule="auto"/>
        <w:rPr>
          <w:rFonts w:cs="Arial"/>
          <w:sz w:val="32"/>
          <w:szCs w:val="32"/>
        </w:rPr>
      </w:pPr>
      <w:r w:rsidRPr="00CA0B05">
        <w:rPr>
          <w:rFonts w:cs="Arial"/>
          <w:sz w:val="32"/>
          <w:szCs w:val="32"/>
        </w:rPr>
        <w:t xml:space="preserve">11:45 </w:t>
      </w:r>
      <w:r w:rsidRPr="00CA0B05">
        <w:rPr>
          <w:rFonts w:cs="Arial"/>
          <w:sz w:val="32"/>
          <w:szCs w:val="32"/>
        </w:rPr>
        <w:tab/>
        <w:t>Lunch</w:t>
      </w:r>
    </w:p>
    <w:p w14:paraId="01A87AFC" w14:textId="7DA96344" w:rsidR="00CA0B05" w:rsidRPr="00CA0B05" w:rsidRDefault="00CA0B05" w:rsidP="00CA0B05">
      <w:pPr>
        <w:spacing w:after="0" w:line="276" w:lineRule="auto"/>
        <w:rPr>
          <w:rFonts w:cs="Arial"/>
          <w:sz w:val="32"/>
          <w:szCs w:val="32"/>
        </w:rPr>
      </w:pPr>
      <w:r w:rsidRPr="00CA0B05">
        <w:rPr>
          <w:rFonts w:cs="Arial"/>
          <w:sz w:val="32"/>
          <w:szCs w:val="32"/>
        </w:rPr>
        <w:t>1:15</w:t>
      </w:r>
      <w:r w:rsidRPr="00CA0B05">
        <w:rPr>
          <w:rFonts w:cs="Arial"/>
          <w:sz w:val="32"/>
          <w:szCs w:val="32"/>
        </w:rPr>
        <w:tab/>
        <w:t xml:space="preserve"> </w:t>
      </w:r>
      <w:r w:rsidRPr="00CA0B05">
        <w:rPr>
          <w:rFonts w:cs="Arial"/>
          <w:sz w:val="32"/>
          <w:szCs w:val="32"/>
        </w:rPr>
        <w:tab/>
        <w:t>Chocolate Makes it Go Down Better</w:t>
      </w:r>
    </w:p>
    <w:p w14:paraId="3782D29D" w14:textId="66522654" w:rsidR="00CA0B05" w:rsidRPr="00CA0B05" w:rsidRDefault="00CA0B05" w:rsidP="00CA0B05">
      <w:pPr>
        <w:spacing w:after="0" w:line="276" w:lineRule="auto"/>
        <w:rPr>
          <w:rFonts w:cs="Arial"/>
          <w:sz w:val="32"/>
          <w:szCs w:val="32"/>
        </w:rPr>
      </w:pPr>
      <w:r w:rsidRPr="00CA0B05">
        <w:rPr>
          <w:rFonts w:cs="Arial"/>
          <w:sz w:val="32"/>
          <w:szCs w:val="32"/>
        </w:rPr>
        <w:t>2:00</w:t>
      </w:r>
      <w:r w:rsidRPr="00CA0B05">
        <w:rPr>
          <w:rFonts w:cs="Arial"/>
          <w:sz w:val="32"/>
          <w:szCs w:val="32"/>
        </w:rPr>
        <w:tab/>
      </w:r>
      <w:r w:rsidRPr="00CA0B05">
        <w:rPr>
          <w:rFonts w:cs="Arial"/>
          <w:sz w:val="32"/>
          <w:szCs w:val="32"/>
        </w:rPr>
        <w:tab/>
        <w:t>Report from RSA</w:t>
      </w:r>
    </w:p>
    <w:p w14:paraId="30D6AC4D" w14:textId="571EB65F" w:rsidR="00CA0B05" w:rsidRPr="00CA0B05" w:rsidRDefault="00CA0B05" w:rsidP="00CA0B05">
      <w:pPr>
        <w:spacing w:after="0" w:line="276" w:lineRule="auto"/>
        <w:rPr>
          <w:rFonts w:cs="Arial"/>
          <w:sz w:val="32"/>
          <w:szCs w:val="32"/>
        </w:rPr>
      </w:pPr>
      <w:r w:rsidRPr="00CA0B05">
        <w:rPr>
          <w:rFonts w:cs="Arial"/>
          <w:sz w:val="32"/>
          <w:szCs w:val="32"/>
        </w:rPr>
        <w:t xml:space="preserve">2:30 </w:t>
      </w:r>
      <w:r w:rsidRPr="00CA0B05">
        <w:rPr>
          <w:rFonts w:cs="Arial"/>
          <w:sz w:val="32"/>
          <w:szCs w:val="32"/>
        </w:rPr>
        <w:tab/>
      </w:r>
      <w:r>
        <w:rPr>
          <w:rFonts w:cs="Arial"/>
          <w:sz w:val="32"/>
          <w:szCs w:val="32"/>
        </w:rPr>
        <w:tab/>
      </w:r>
      <w:r w:rsidRPr="00CA0B05">
        <w:rPr>
          <w:rFonts w:cs="Arial"/>
          <w:sz w:val="32"/>
          <w:szCs w:val="32"/>
        </w:rPr>
        <w:t>Break</w:t>
      </w:r>
    </w:p>
    <w:p w14:paraId="369CCE0E" w14:textId="63E1F080" w:rsidR="00CA0B05" w:rsidRPr="00CA0B05" w:rsidRDefault="00CA0B05" w:rsidP="00CA0B05">
      <w:pPr>
        <w:spacing w:after="0" w:line="276" w:lineRule="auto"/>
        <w:rPr>
          <w:rFonts w:cs="Arial"/>
          <w:sz w:val="32"/>
          <w:szCs w:val="32"/>
        </w:rPr>
      </w:pPr>
      <w:r w:rsidRPr="00CA0B05">
        <w:rPr>
          <w:rFonts w:cs="Arial"/>
          <w:sz w:val="32"/>
          <w:szCs w:val="32"/>
        </w:rPr>
        <w:t>2:45</w:t>
      </w:r>
      <w:r w:rsidRPr="00CA0B05">
        <w:rPr>
          <w:rFonts w:cs="Arial"/>
          <w:sz w:val="32"/>
          <w:szCs w:val="32"/>
        </w:rPr>
        <w:tab/>
      </w:r>
      <w:r w:rsidRPr="00CA0B05">
        <w:rPr>
          <w:rFonts w:cs="Arial"/>
          <w:sz w:val="32"/>
          <w:szCs w:val="32"/>
        </w:rPr>
        <w:tab/>
        <w:t xml:space="preserve">Excuses are Terribly Comfortable </w:t>
      </w:r>
    </w:p>
    <w:p w14:paraId="3899BEE3" w14:textId="10200B1A" w:rsidR="00CA0B05" w:rsidRPr="00CA0B05" w:rsidRDefault="00CA0B05" w:rsidP="00CA0B05">
      <w:pPr>
        <w:spacing w:after="0" w:line="276" w:lineRule="auto"/>
        <w:rPr>
          <w:rFonts w:cs="Arial"/>
          <w:sz w:val="32"/>
          <w:szCs w:val="32"/>
        </w:rPr>
      </w:pPr>
      <w:r w:rsidRPr="00CA0B05">
        <w:rPr>
          <w:rFonts w:cs="Arial"/>
          <w:sz w:val="32"/>
          <w:szCs w:val="32"/>
        </w:rPr>
        <w:t>3:15</w:t>
      </w:r>
      <w:r w:rsidRPr="00CA0B05">
        <w:rPr>
          <w:rFonts w:cs="Arial"/>
          <w:sz w:val="32"/>
          <w:szCs w:val="32"/>
        </w:rPr>
        <w:tab/>
      </w:r>
      <w:r w:rsidRPr="00CA0B05">
        <w:rPr>
          <w:rFonts w:cs="Arial"/>
          <w:sz w:val="32"/>
          <w:szCs w:val="32"/>
        </w:rPr>
        <w:tab/>
        <w:t>Breakout Groups</w:t>
      </w:r>
    </w:p>
    <w:p w14:paraId="7D3CCF19" w14:textId="60796650" w:rsidR="00CA0B05" w:rsidRPr="00CA0B05" w:rsidRDefault="00CA0B05" w:rsidP="00CA0B05">
      <w:pPr>
        <w:spacing w:after="0" w:line="276" w:lineRule="auto"/>
        <w:rPr>
          <w:rFonts w:cs="Arial"/>
          <w:sz w:val="32"/>
          <w:szCs w:val="32"/>
        </w:rPr>
      </w:pPr>
      <w:r w:rsidRPr="00CA0B05">
        <w:rPr>
          <w:rFonts w:cs="Arial"/>
          <w:sz w:val="32"/>
          <w:szCs w:val="32"/>
        </w:rPr>
        <w:t>4:30</w:t>
      </w:r>
      <w:r w:rsidRPr="00CA0B05">
        <w:rPr>
          <w:rFonts w:cs="Arial"/>
          <w:sz w:val="32"/>
          <w:szCs w:val="32"/>
        </w:rPr>
        <w:tab/>
      </w:r>
      <w:r w:rsidRPr="00CA0B05">
        <w:rPr>
          <w:rFonts w:cs="Arial"/>
          <w:sz w:val="32"/>
          <w:szCs w:val="32"/>
        </w:rPr>
        <w:tab/>
        <w:t>Group Reports</w:t>
      </w:r>
    </w:p>
    <w:p w14:paraId="20E1DA9C" w14:textId="2C5701FA" w:rsidR="00CA0B05" w:rsidRPr="00CA0B05" w:rsidRDefault="00CA0B05" w:rsidP="00CA0B05">
      <w:pPr>
        <w:spacing w:after="0" w:line="276" w:lineRule="auto"/>
        <w:rPr>
          <w:rFonts w:cs="Arial"/>
          <w:sz w:val="32"/>
          <w:szCs w:val="32"/>
        </w:rPr>
      </w:pPr>
      <w:r w:rsidRPr="00CA0B05">
        <w:rPr>
          <w:rFonts w:cs="Arial"/>
          <w:sz w:val="32"/>
          <w:szCs w:val="32"/>
        </w:rPr>
        <w:t>4:45</w:t>
      </w:r>
      <w:r w:rsidRPr="00CA0B05">
        <w:rPr>
          <w:rFonts w:cs="Arial"/>
          <w:sz w:val="32"/>
          <w:szCs w:val="32"/>
        </w:rPr>
        <w:tab/>
      </w:r>
      <w:r w:rsidRPr="00CA0B05">
        <w:rPr>
          <w:rFonts w:cs="Arial"/>
          <w:sz w:val="32"/>
          <w:szCs w:val="32"/>
        </w:rPr>
        <w:tab/>
        <w:t>Announcements</w:t>
      </w:r>
    </w:p>
    <w:p w14:paraId="3B1E4ED3" w14:textId="041FE20F" w:rsidR="00CA0B05" w:rsidRPr="00CA0B05" w:rsidRDefault="00CA0B05" w:rsidP="00CA0B05">
      <w:pPr>
        <w:spacing w:after="0" w:line="276" w:lineRule="auto"/>
        <w:rPr>
          <w:rFonts w:cs="Arial"/>
          <w:sz w:val="32"/>
          <w:szCs w:val="32"/>
        </w:rPr>
      </w:pPr>
      <w:r w:rsidRPr="00CA0B05">
        <w:rPr>
          <w:rFonts w:cs="Arial"/>
          <w:sz w:val="32"/>
          <w:szCs w:val="32"/>
        </w:rPr>
        <w:t xml:space="preserve">5:00 </w:t>
      </w:r>
      <w:r w:rsidRPr="00CA0B05">
        <w:rPr>
          <w:rFonts w:cs="Arial"/>
          <w:sz w:val="32"/>
          <w:szCs w:val="32"/>
        </w:rPr>
        <w:tab/>
      </w:r>
      <w:r w:rsidR="00085094">
        <w:rPr>
          <w:rFonts w:cs="Arial"/>
          <w:sz w:val="32"/>
          <w:szCs w:val="32"/>
        </w:rPr>
        <w:tab/>
      </w:r>
      <w:r w:rsidRPr="00CA0B05">
        <w:rPr>
          <w:rFonts w:cs="Arial"/>
          <w:sz w:val="32"/>
          <w:szCs w:val="32"/>
        </w:rPr>
        <w:t>Adjourn</w:t>
      </w:r>
    </w:p>
    <w:p w14:paraId="0D848B76" w14:textId="77777777" w:rsidR="00CA0B05" w:rsidRDefault="00CA0B05" w:rsidP="00CA0B05">
      <w:pPr>
        <w:spacing w:after="0" w:line="276" w:lineRule="auto"/>
        <w:rPr>
          <w:rFonts w:cs="Arial"/>
          <w:sz w:val="32"/>
          <w:szCs w:val="32"/>
        </w:rPr>
      </w:pPr>
    </w:p>
    <w:p w14:paraId="569C1345" w14:textId="77777777" w:rsidR="00CA0B05" w:rsidRDefault="00CA0B05" w:rsidP="00CA0B05">
      <w:pPr>
        <w:spacing w:after="0" w:line="276" w:lineRule="auto"/>
        <w:rPr>
          <w:rFonts w:cs="Arial"/>
          <w:sz w:val="32"/>
          <w:szCs w:val="32"/>
        </w:rPr>
      </w:pPr>
    </w:p>
    <w:p w14:paraId="4F8F5FF0" w14:textId="77777777" w:rsidR="00CA0B05" w:rsidRPr="00CA0B05" w:rsidRDefault="00CA0B05" w:rsidP="00CA0B05">
      <w:pPr>
        <w:spacing w:after="0" w:line="276" w:lineRule="auto"/>
        <w:rPr>
          <w:rFonts w:cs="Arial"/>
          <w:sz w:val="32"/>
          <w:szCs w:val="32"/>
        </w:rPr>
      </w:pPr>
    </w:p>
    <w:p w14:paraId="205F4832" w14:textId="33D2450D" w:rsidR="00FB450F" w:rsidRPr="00CA0B05" w:rsidRDefault="00FB450F" w:rsidP="00CA0B05">
      <w:pPr>
        <w:spacing w:after="0" w:line="276" w:lineRule="auto"/>
        <w:rPr>
          <w:rFonts w:cs="Arial"/>
          <w:sz w:val="32"/>
          <w:szCs w:val="32"/>
        </w:rPr>
      </w:pPr>
      <w:r w:rsidRPr="00CA0B05">
        <w:rPr>
          <w:rFonts w:cs="Arial"/>
          <w:b/>
          <w:bCs/>
          <w:sz w:val="32"/>
          <w:szCs w:val="32"/>
        </w:rPr>
        <w:lastRenderedPageBreak/>
        <w:t xml:space="preserve">Thursday, </w:t>
      </w:r>
      <w:r w:rsidR="00B50F4F">
        <w:rPr>
          <w:rFonts w:cs="Arial"/>
          <w:b/>
          <w:bCs/>
          <w:sz w:val="32"/>
          <w:szCs w:val="32"/>
        </w:rPr>
        <w:t>May 14</w:t>
      </w:r>
    </w:p>
    <w:p w14:paraId="0E4B08E8" w14:textId="6EEF0EAB" w:rsidR="00CA0B05" w:rsidRPr="00CA0B05" w:rsidRDefault="00CA0B05" w:rsidP="00CA0B05">
      <w:pPr>
        <w:spacing w:after="0" w:line="276" w:lineRule="auto"/>
        <w:rPr>
          <w:rFonts w:cs="Arial"/>
          <w:sz w:val="32"/>
          <w:szCs w:val="32"/>
        </w:rPr>
      </w:pPr>
      <w:r w:rsidRPr="00CA0B05">
        <w:rPr>
          <w:rFonts w:cs="Arial"/>
          <w:sz w:val="32"/>
          <w:szCs w:val="32"/>
        </w:rPr>
        <w:t>8:00</w:t>
      </w:r>
      <w:r w:rsidRPr="00CA0B05">
        <w:rPr>
          <w:rFonts w:cs="Arial"/>
          <w:sz w:val="32"/>
          <w:szCs w:val="32"/>
        </w:rPr>
        <w:tab/>
      </w:r>
      <w:r w:rsidRPr="00CA0B05">
        <w:rPr>
          <w:rFonts w:cs="Arial"/>
          <w:sz w:val="32"/>
          <w:szCs w:val="32"/>
        </w:rPr>
        <w:tab/>
        <w:t>Group Photo</w:t>
      </w:r>
    </w:p>
    <w:p w14:paraId="6FA16526" w14:textId="6412AF0E" w:rsidR="00CA0B05" w:rsidRPr="00CA0B05" w:rsidRDefault="00CA0B05" w:rsidP="00CA0B05">
      <w:pPr>
        <w:spacing w:after="0" w:line="276" w:lineRule="auto"/>
        <w:rPr>
          <w:rFonts w:cs="Arial"/>
          <w:sz w:val="32"/>
          <w:szCs w:val="32"/>
        </w:rPr>
      </w:pPr>
      <w:r w:rsidRPr="00CA0B05">
        <w:rPr>
          <w:rFonts w:cs="Arial"/>
          <w:sz w:val="32"/>
          <w:szCs w:val="32"/>
        </w:rPr>
        <w:t>8:15</w:t>
      </w:r>
      <w:r w:rsidRPr="00CA0B05">
        <w:rPr>
          <w:rFonts w:cs="Arial"/>
          <w:sz w:val="32"/>
          <w:szCs w:val="32"/>
        </w:rPr>
        <w:tab/>
      </w:r>
      <w:r w:rsidRPr="00CA0B05">
        <w:rPr>
          <w:rFonts w:cs="Arial"/>
          <w:sz w:val="32"/>
          <w:szCs w:val="32"/>
        </w:rPr>
        <w:tab/>
        <w:t>Making the Inconceivable Conceivable</w:t>
      </w:r>
    </w:p>
    <w:p w14:paraId="1DB25DD7" w14:textId="30071356" w:rsidR="00CA0B05" w:rsidRPr="00CA0B05" w:rsidRDefault="00CA0B05" w:rsidP="00CA0B05">
      <w:pPr>
        <w:spacing w:after="0" w:line="276" w:lineRule="auto"/>
        <w:rPr>
          <w:rFonts w:cs="Arial"/>
          <w:sz w:val="32"/>
          <w:szCs w:val="32"/>
        </w:rPr>
      </w:pPr>
      <w:r w:rsidRPr="00CA0B05">
        <w:rPr>
          <w:rFonts w:cs="Arial"/>
          <w:sz w:val="32"/>
          <w:szCs w:val="32"/>
        </w:rPr>
        <w:t>8:50</w:t>
      </w:r>
      <w:r w:rsidRPr="00CA0B05">
        <w:rPr>
          <w:rFonts w:cs="Arial"/>
          <w:sz w:val="32"/>
          <w:szCs w:val="32"/>
        </w:rPr>
        <w:tab/>
      </w:r>
      <w:r w:rsidRPr="00CA0B05">
        <w:rPr>
          <w:rFonts w:cs="Arial"/>
          <w:sz w:val="32"/>
          <w:szCs w:val="32"/>
        </w:rPr>
        <w:tab/>
        <w:t>Break for Room Checkout</w:t>
      </w:r>
    </w:p>
    <w:p w14:paraId="5EC6BE78" w14:textId="70D8FD2E" w:rsidR="00CA0B05" w:rsidRPr="00CA0B05" w:rsidRDefault="00CA0B05" w:rsidP="00CA0B05">
      <w:pPr>
        <w:spacing w:after="0" w:line="276" w:lineRule="auto"/>
        <w:rPr>
          <w:rFonts w:cs="Arial"/>
          <w:sz w:val="32"/>
          <w:szCs w:val="32"/>
        </w:rPr>
      </w:pPr>
      <w:r w:rsidRPr="00CA0B05">
        <w:rPr>
          <w:rFonts w:cs="Arial"/>
          <w:sz w:val="32"/>
          <w:szCs w:val="32"/>
        </w:rPr>
        <w:t>9:15</w:t>
      </w:r>
      <w:r w:rsidRPr="00CA0B05">
        <w:rPr>
          <w:rFonts w:cs="Arial"/>
          <w:sz w:val="32"/>
          <w:szCs w:val="32"/>
        </w:rPr>
        <w:tab/>
      </w:r>
      <w:r w:rsidRPr="00CA0B05">
        <w:rPr>
          <w:rFonts w:cs="Arial"/>
          <w:sz w:val="32"/>
          <w:szCs w:val="32"/>
        </w:rPr>
        <w:tab/>
        <w:t>Breakout groups</w:t>
      </w:r>
    </w:p>
    <w:p w14:paraId="0985F8BC" w14:textId="77777777" w:rsidR="00CA0B05" w:rsidRPr="00CA0B05" w:rsidRDefault="00CA0B05" w:rsidP="00CA0B05">
      <w:pPr>
        <w:spacing w:after="0" w:line="276" w:lineRule="auto"/>
        <w:rPr>
          <w:rFonts w:cs="Arial"/>
          <w:sz w:val="32"/>
          <w:szCs w:val="32"/>
        </w:rPr>
      </w:pPr>
      <w:r w:rsidRPr="00CA0B05">
        <w:rPr>
          <w:rFonts w:cs="Arial"/>
          <w:sz w:val="32"/>
          <w:szCs w:val="32"/>
        </w:rPr>
        <w:t>10:45</w:t>
      </w:r>
      <w:r w:rsidRPr="00CA0B05">
        <w:rPr>
          <w:rFonts w:cs="Arial"/>
          <w:sz w:val="32"/>
          <w:szCs w:val="32"/>
        </w:rPr>
        <w:tab/>
        <w:t>Group Reports</w:t>
      </w:r>
    </w:p>
    <w:p w14:paraId="73A3F06D" w14:textId="77777777" w:rsidR="00CA0B05" w:rsidRPr="00CA0B05" w:rsidRDefault="00CA0B05" w:rsidP="00CA0B05">
      <w:pPr>
        <w:spacing w:after="0" w:line="276" w:lineRule="auto"/>
        <w:rPr>
          <w:rFonts w:cs="Arial"/>
          <w:sz w:val="32"/>
          <w:szCs w:val="32"/>
        </w:rPr>
      </w:pPr>
      <w:r w:rsidRPr="00CA0B05">
        <w:rPr>
          <w:rFonts w:cs="Arial"/>
          <w:sz w:val="32"/>
          <w:szCs w:val="32"/>
        </w:rPr>
        <w:t>11:00</w:t>
      </w:r>
      <w:r w:rsidRPr="00CA0B05">
        <w:rPr>
          <w:rFonts w:cs="Arial"/>
          <w:sz w:val="32"/>
          <w:szCs w:val="32"/>
        </w:rPr>
        <w:tab/>
        <w:t>Program Highlights and Best Take-Aways</w:t>
      </w:r>
    </w:p>
    <w:p w14:paraId="734B8546" w14:textId="77777777" w:rsidR="00CA0B05" w:rsidRPr="00CA0B05" w:rsidRDefault="00CA0B05" w:rsidP="00CA0B05">
      <w:pPr>
        <w:spacing w:after="0" w:line="276" w:lineRule="auto"/>
        <w:rPr>
          <w:rFonts w:cs="Arial"/>
          <w:sz w:val="32"/>
          <w:szCs w:val="32"/>
        </w:rPr>
      </w:pPr>
      <w:r w:rsidRPr="00CA0B05">
        <w:rPr>
          <w:rFonts w:cs="Arial"/>
          <w:sz w:val="32"/>
          <w:szCs w:val="32"/>
        </w:rPr>
        <w:t>11:45</w:t>
      </w:r>
      <w:r w:rsidRPr="00CA0B05">
        <w:rPr>
          <w:rFonts w:cs="Arial"/>
          <w:sz w:val="32"/>
          <w:szCs w:val="32"/>
        </w:rPr>
        <w:tab/>
        <w:t>Evaluation and Conclusion</w:t>
      </w:r>
    </w:p>
    <w:p w14:paraId="2C2CBCE0" w14:textId="3344BC0D" w:rsidR="001164CA" w:rsidRDefault="00CA0B05" w:rsidP="00CA0B05">
      <w:pPr>
        <w:spacing w:after="0" w:line="276" w:lineRule="auto"/>
        <w:rPr>
          <w:rFonts w:cs="Arial"/>
          <w:sz w:val="32"/>
          <w:szCs w:val="32"/>
        </w:rPr>
      </w:pPr>
      <w:r w:rsidRPr="00CA0B05">
        <w:rPr>
          <w:rFonts w:cs="Arial"/>
          <w:sz w:val="32"/>
          <w:szCs w:val="32"/>
        </w:rPr>
        <w:t>12:00</w:t>
      </w:r>
      <w:r w:rsidRPr="00CA0B05">
        <w:rPr>
          <w:rFonts w:cs="Arial"/>
          <w:sz w:val="32"/>
          <w:szCs w:val="32"/>
        </w:rPr>
        <w:tab/>
        <w:t>Adjourn</w:t>
      </w:r>
    </w:p>
    <w:p w14:paraId="06BD328E" w14:textId="77777777" w:rsidR="00B50F4F" w:rsidRDefault="00B50F4F" w:rsidP="00CA0B05">
      <w:pPr>
        <w:spacing w:after="0" w:line="276" w:lineRule="auto"/>
        <w:rPr>
          <w:rFonts w:cs="Arial"/>
          <w:sz w:val="32"/>
          <w:szCs w:val="32"/>
        </w:rPr>
      </w:pPr>
    </w:p>
    <w:p w14:paraId="456AE7A7" w14:textId="409611EC" w:rsidR="00B50F4F" w:rsidRPr="00CA0B05" w:rsidRDefault="00B50F4F" w:rsidP="00CA0B05">
      <w:pPr>
        <w:spacing w:after="0" w:line="276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1:30</w:t>
      </w:r>
      <w:r>
        <w:rPr>
          <w:rFonts w:cs="Arial"/>
          <w:sz w:val="32"/>
          <w:szCs w:val="32"/>
        </w:rPr>
        <w:tab/>
        <w:t>(Optional)Meeting room available for technical assistance with OIB-TAC and/or continued collaboration with program managers</w:t>
      </w:r>
    </w:p>
    <w:sectPr w:rsidR="00B50F4F" w:rsidRPr="00CA0B05" w:rsidSect="00372C66">
      <w:headerReference w:type="first" r:id="rId7"/>
      <w:footerReference w:type="first" r:id="rId8"/>
      <w:pgSz w:w="12240" w:h="15840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1CF20" w14:textId="77777777" w:rsidR="00CA0B05" w:rsidRDefault="00CA0B05" w:rsidP="00372C66">
      <w:pPr>
        <w:spacing w:after="0" w:line="240" w:lineRule="auto"/>
      </w:pPr>
      <w:r>
        <w:separator/>
      </w:r>
    </w:p>
  </w:endnote>
  <w:endnote w:type="continuationSeparator" w:id="0">
    <w:p w14:paraId="39A61692" w14:textId="77777777" w:rsidR="00CA0B05" w:rsidRDefault="00CA0B05" w:rsidP="00372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EB4B" w14:textId="77777777" w:rsidR="00372C66" w:rsidRPr="00F04041" w:rsidRDefault="00372C66" w:rsidP="00376128">
    <w:pPr>
      <w:pStyle w:val="Footer"/>
      <w:tabs>
        <w:tab w:val="right" w:pos="9900"/>
      </w:tabs>
      <w:ind w:left="-547" w:right="-547"/>
      <w:rPr>
        <w:rFonts w:cs="Arial"/>
      </w:rPr>
    </w:pPr>
    <w:r w:rsidRPr="00F04041">
      <w:rPr>
        <w:noProof/>
      </w:rPr>
      <w:drawing>
        <wp:anchor distT="0" distB="0" distL="114300" distR="114300" simplePos="0" relativeHeight="251681792" behindDoc="1" locked="0" layoutInCell="1" allowOverlap="1" wp14:anchorId="12387C36" wp14:editId="1C01EA94">
          <wp:simplePos x="0" y="0"/>
          <wp:positionH relativeFrom="rightMargin">
            <wp:align>left</wp:align>
          </wp:positionH>
          <wp:positionV relativeFrom="paragraph">
            <wp:posOffset>-166370</wp:posOffset>
          </wp:positionV>
          <wp:extent cx="730250" cy="707390"/>
          <wp:effectExtent l="0" t="0" r="0" b="0"/>
          <wp:wrapTight wrapText="bothSides">
            <wp:wrapPolygon edited="0">
              <wp:start x="6762" y="0"/>
              <wp:lineTo x="3381" y="2908"/>
              <wp:lineTo x="0" y="8144"/>
              <wp:lineTo x="0" y="13379"/>
              <wp:lineTo x="3944" y="19196"/>
              <wp:lineTo x="6762" y="20941"/>
              <wp:lineTo x="14087" y="20941"/>
              <wp:lineTo x="16904" y="19196"/>
              <wp:lineTo x="20849" y="13379"/>
              <wp:lineTo x="20849" y="8144"/>
              <wp:lineTo x="17468" y="2908"/>
              <wp:lineTo x="14087" y="0"/>
              <wp:lineTo x="6762" y="0"/>
            </wp:wrapPolygon>
          </wp:wrapTight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65" b="1565"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7073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1F44B" w14:textId="77777777" w:rsidR="00CA0B05" w:rsidRDefault="00CA0B05" w:rsidP="00372C66">
      <w:pPr>
        <w:spacing w:after="0" w:line="240" w:lineRule="auto"/>
      </w:pPr>
      <w:r>
        <w:separator/>
      </w:r>
    </w:p>
  </w:footnote>
  <w:footnote w:type="continuationSeparator" w:id="0">
    <w:p w14:paraId="7E59E661" w14:textId="77777777" w:rsidR="00CA0B05" w:rsidRDefault="00CA0B05" w:rsidP="00372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518D1" w14:textId="77777777" w:rsidR="00372C66" w:rsidRDefault="005D63C9" w:rsidP="00372C66">
    <w:pPr>
      <w:pStyle w:val="Header"/>
      <w:tabs>
        <w:tab w:val="left" w:pos="1203"/>
      </w:tabs>
      <w:spacing w:before="240"/>
      <w:ind w:right="-54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2B10A42" wp14:editId="3CE383C8">
          <wp:simplePos x="0" y="0"/>
          <wp:positionH relativeFrom="margin">
            <wp:align>center</wp:align>
          </wp:positionH>
          <wp:positionV relativeFrom="paragraph">
            <wp:posOffset>-169545</wp:posOffset>
          </wp:positionV>
          <wp:extent cx="6477000" cy="1151255"/>
          <wp:effectExtent l="0" t="0" r="0" b="0"/>
          <wp:wrapTight wrapText="bothSides">
            <wp:wrapPolygon edited="0">
              <wp:start x="0" y="0"/>
              <wp:lineTo x="0" y="21088"/>
              <wp:lineTo x="21536" y="21088"/>
              <wp:lineTo x="21536" y="0"/>
              <wp:lineTo x="0" y="0"/>
            </wp:wrapPolygon>
          </wp:wrapTight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151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F436885" wp14:editId="580DA07D">
              <wp:simplePos x="0" y="0"/>
              <wp:positionH relativeFrom="margin">
                <wp:align>center</wp:align>
              </wp:positionH>
              <wp:positionV relativeFrom="page">
                <wp:posOffset>1391920</wp:posOffset>
              </wp:positionV>
              <wp:extent cx="6858000" cy="0"/>
              <wp:effectExtent l="0" t="19050" r="19050" b="19050"/>
              <wp:wrapNone/>
              <wp:docPr id="6" name="Straight Connector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2F91DA" id="Straight Connector 6" o:spid="_x0000_s1026" alt="&quot;&quot;" style="position:absolute;z-index:25167257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page;mso-width-percent:0;mso-width-relative:margin" from="0,109.6pt" to="540pt,10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" strokecolor="#5b9bd5 [3208]" strokeweight="2.25pt">
              <v:stroke joinstyle="miter"/>
              <w10:wrap anchorx="margin" anchory="page"/>
            </v:line>
          </w:pict>
        </mc:Fallback>
      </mc:AlternateContent>
    </w:r>
    <w:r w:rsidRPr="00F04041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DD2C416" wp14:editId="39B95051">
              <wp:simplePos x="0" y="0"/>
              <wp:positionH relativeFrom="margin">
                <wp:align>center</wp:align>
              </wp:positionH>
              <wp:positionV relativeFrom="page">
                <wp:posOffset>1410970</wp:posOffset>
              </wp:positionV>
              <wp:extent cx="6858000" cy="0"/>
              <wp:effectExtent l="0" t="19050" r="19050" b="19050"/>
              <wp:wrapNone/>
              <wp:docPr id="10" name="Straight Connector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9114A2" id="Straight Connector 10" o:spid="_x0000_s1026" alt="&quot;&quot;" style="position:absolute;z-index:25167667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page;mso-width-percent:0;mso-width-relative:margin" from="0,111.1pt" to="540pt,1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" strokecolor="#5b9bd5 [3208]" strokeweight="2.25pt">
              <v:stroke joinstyle="miter"/>
              <w10:wrap anchorx="margin" anchory="page"/>
            </v:line>
          </w:pict>
        </mc:Fallback>
      </mc:AlternateContent>
    </w:r>
    <w:r w:rsidRPr="00F04041"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54B027A" wp14:editId="79AACDFF">
              <wp:simplePos x="0" y="0"/>
              <wp:positionH relativeFrom="margin">
                <wp:align>center</wp:align>
              </wp:positionH>
              <wp:positionV relativeFrom="page">
                <wp:posOffset>1458595</wp:posOffset>
              </wp:positionV>
              <wp:extent cx="6858000" cy="0"/>
              <wp:effectExtent l="0" t="19050" r="19050" b="19050"/>
              <wp:wrapNone/>
              <wp:docPr id="15" name="Straight Connector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A8F154" id="Straight Connector 15" o:spid="_x0000_s1026" alt="&quot;&quot;" style="position:absolute;z-index:25168076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page;mso-width-percent:0;mso-width-relative:margin" from="0,114.85pt" to="540pt,1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" strokecolor="#5b9bd5 [3208]" strokeweight="2.25pt">
              <v:stroke joinstyle="miter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8AD9B03" wp14:editId="272080CF">
              <wp:simplePos x="0" y="0"/>
              <wp:positionH relativeFrom="margin">
                <wp:align>center</wp:align>
              </wp:positionH>
              <wp:positionV relativeFrom="page">
                <wp:posOffset>1435735</wp:posOffset>
              </wp:positionV>
              <wp:extent cx="6858000" cy="0"/>
              <wp:effectExtent l="0" t="19050" r="19050" b="19050"/>
              <wp:wrapNone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6F2C3F"/>
                        </a:solidFill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39AC19" id="Straight Connector 7" o:spid="_x0000_s1026" alt="&quot;&quot;" style="position:absolute;z-index:25167155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page;mso-width-percent:0;mso-width-relative:margin" from="0,113.05pt" to="540pt,1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" strokecolor="#6f2c3f" strokeweight="2.25pt">
              <v:stroke joinstyle="miter"/>
              <w10:wrap anchorx="margin" anchory="page"/>
            </v:line>
          </w:pict>
        </mc:Fallback>
      </mc:AlternateContent>
    </w:r>
    <w:r w:rsidRPr="00F04041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4FA39F3" wp14:editId="2E8DF453">
              <wp:simplePos x="0" y="0"/>
              <wp:positionH relativeFrom="margin">
                <wp:align>center</wp:align>
              </wp:positionH>
              <wp:positionV relativeFrom="page">
                <wp:posOffset>1407160</wp:posOffset>
              </wp:positionV>
              <wp:extent cx="6858000" cy="0"/>
              <wp:effectExtent l="0" t="19050" r="19050" b="19050"/>
              <wp:wrapNone/>
              <wp:docPr id="11" name="Straight Connector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6F2C3F"/>
                        </a:solidFill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4279CB6" id="Straight Connector 11" o:spid="_x0000_s1026" alt="&quot;&quot;" style="position:absolute;z-index:25167564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page;mso-width-percent:0;mso-width-relative:margin" from="0,110.8pt" to="540pt,1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" strokecolor="#6f2c3f" strokeweight="2.25pt">
              <v:stroke joinstyle="miter"/>
              <w10:wrap anchorx="margin" anchory="page"/>
            </v:line>
          </w:pict>
        </mc:Fallback>
      </mc:AlternateContent>
    </w:r>
    <w:r w:rsidRPr="00F04041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6E2CDDA" wp14:editId="15FFD26E">
              <wp:simplePos x="0" y="0"/>
              <wp:positionH relativeFrom="margin">
                <wp:align>center</wp:align>
              </wp:positionH>
              <wp:positionV relativeFrom="page">
                <wp:posOffset>1397635</wp:posOffset>
              </wp:positionV>
              <wp:extent cx="6858000" cy="0"/>
              <wp:effectExtent l="0" t="19050" r="19050" b="19050"/>
              <wp:wrapNone/>
              <wp:docPr id="16" name="Straight Connector 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6F2C3F"/>
                        </a:solidFill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D2F67B" id="Straight Connector 16" o:spid="_x0000_s1026" alt="&quot;&quot;" style="position:absolute;z-index:25167974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page;mso-width-percent:0;mso-width-relative:margin" from="0,110.05pt" to="540pt,1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" strokecolor="#6f2c3f" strokeweight="2.25pt">
              <v:stroke joinstyle="miter"/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9314C"/>
    <w:multiLevelType w:val="hybridMultilevel"/>
    <w:tmpl w:val="E70EC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8527C"/>
    <w:multiLevelType w:val="hybridMultilevel"/>
    <w:tmpl w:val="E8F0C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42D1D"/>
    <w:multiLevelType w:val="hybridMultilevel"/>
    <w:tmpl w:val="B9C09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72346"/>
    <w:multiLevelType w:val="hybridMultilevel"/>
    <w:tmpl w:val="B82CE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E05F8"/>
    <w:multiLevelType w:val="hybridMultilevel"/>
    <w:tmpl w:val="3906F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23A43"/>
    <w:multiLevelType w:val="hybridMultilevel"/>
    <w:tmpl w:val="5F468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40280"/>
    <w:multiLevelType w:val="hybridMultilevel"/>
    <w:tmpl w:val="0ECE5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C0326"/>
    <w:multiLevelType w:val="hybridMultilevel"/>
    <w:tmpl w:val="0AAE1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413A76"/>
    <w:multiLevelType w:val="hybridMultilevel"/>
    <w:tmpl w:val="168C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960214">
    <w:abstractNumId w:val="1"/>
  </w:num>
  <w:num w:numId="2" w16cid:durableId="30344064">
    <w:abstractNumId w:val="2"/>
  </w:num>
  <w:num w:numId="3" w16cid:durableId="257063218">
    <w:abstractNumId w:val="7"/>
  </w:num>
  <w:num w:numId="4" w16cid:durableId="1869219275">
    <w:abstractNumId w:val="0"/>
  </w:num>
  <w:num w:numId="5" w16cid:durableId="1785228160">
    <w:abstractNumId w:val="4"/>
  </w:num>
  <w:num w:numId="6" w16cid:durableId="1288200210">
    <w:abstractNumId w:val="6"/>
  </w:num>
  <w:num w:numId="7" w16cid:durableId="662511902">
    <w:abstractNumId w:val="5"/>
  </w:num>
  <w:num w:numId="8" w16cid:durableId="1008944834">
    <w:abstractNumId w:val="3"/>
  </w:num>
  <w:num w:numId="9" w16cid:durableId="9956912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Q1NbYwNjcwMrc0NDdV0lEKTi0uzszPAymwrAUAhmhptiwAAAA="/>
  </w:docVars>
  <w:rsids>
    <w:rsidRoot w:val="00372C66"/>
    <w:rsid w:val="00014C8D"/>
    <w:rsid w:val="00036AA9"/>
    <w:rsid w:val="00085094"/>
    <w:rsid w:val="001164CA"/>
    <w:rsid w:val="001434F0"/>
    <w:rsid w:val="0015148E"/>
    <w:rsid w:val="00154266"/>
    <w:rsid w:val="00171A7D"/>
    <w:rsid w:val="00177BE4"/>
    <w:rsid w:val="001E1DD0"/>
    <w:rsid w:val="002070FB"/>
    <w:rsid w:val="0030746C"/>
    <w:rsid w:val="0034568E"/>
    <w:rsid w:val="00372C66"/>
    <w:rsid w:val="00376128"/>
    <w:rsid w:val="003808CF"/>
    <w:rsid w:val="004055F7"/>
    <w:rsid w:val="00413948"/>
    <w:rsid w:val="00497FCA"/>
    <w:rsid w:val="004D75E1"/>
    <w:rsid w:val="005304DC"/>
    <w:rsid w:val="005333F8"/>
    <w:rsid w:val="00535C9B"/>
    <w:rsid w:val="0054019B"/>
    <w:rsid w:val="005D63C9"/>
    <w:rsid w:val="005E0991"/>
    <w:rsid w:val="00615977"/>
    <w:rsid w:val="006D4446"/>
    <w:rsid w:val="0072095E"/>
    <w:rsid w:val="00796889"/>
    <w:rsid w:val="008734A6"/>
    <w:rsid w:val="0094438D"/>
    <w:rsid w:val="00966B50"/>
    <w:rsid w:val="00975820"/>
    <w:rsid w:val="00AA3BFC"/>
    <w:rsid w:val="00AC33C8"/>
    <w:rsid w:val="00B1085B"/>
    <w:rsid w:val="00B15F6A"/>
    <w:rsid w:val="00B50F4F"/>
    <w:rsid w:val="00B74DC8"/>
    <w:rsid w:val="00BD38F6"/>
    <w:rsid w:val="00C207A5"/>
    <w:rsid w:val="00C71C07"/>
    <w:rsid w:val="00CA0B05"/>
    <w:rsid w:val="00D01194"/>
    <w:rsid w:val="00D37F19"/>
    <w:rsid w:val="00D5584C"/>
    <w:rsid w:val="00E278C8"/>
    <w:rsid w:val="00E5498B"/>
    <w:rsid w:val="00E902A6"/>
    <w:rsid w:val="00EA364C"/>
    <w:rsid w:val="00ED2065"/>
    <w:rsid w:val="00F04041"/>
    <w:rsid w:val="00F5190A"/>
    <w:rsid w:val="00FA0DBC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7EB24B"/>
  <w15:chartTrackingRefBased/>
  <w15:docId w15:val="{F6C5DE3C-A703-4AA0-8347-D4927B28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33C8"/>
    <w:pPr>
      <w:spacing w:after="0" w:line="240" w:lineRule="auto"/>
      <w:jc w:val="center"/>
      <w:outlineLvl w:val="0"/>
    </w:pPr>
    <w:rPr>
      <w:rFonts w:cs="Arial"/>
      <w:b/>
      <w:bCs/>
      <w:color w:val="000000"/>
      <w:szCs w:val="24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584C"/>
    <w:pPr>
      <w:keepNext/>
      <w:spacing w:after="0" w:line="240" w:lineRule="auto"/>
      <w:outlineLvl w:val="1"/>
    </w:pPr>
    <w:rPr>
      <w:rFonts w:cs="Arial"/>
      <w:color w:val="000000"/>
      <w:szCs w:val="24"/>
      <w:u w:val="single"/>
      <w:shd w:val="clear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C66"/>
  </w:style>
  <w:style w:type="paragraph" w:styleId="Footer">
    <w:name w:val="footer"/>
    <w:basedOn w:val="Normal"/>
    <w:link w:val="FooterChar"/>
    <w:uiPriority w:val="99"/>
    <w:unhideWhenUsed/>
    <w:rsid w:val="00372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C66"/>
  </w:style>
  <w:style w:type="character" w:customStyle="1" w:styleId="Heading1Char">
    <w:name w:val="Heading 1 Char"/>
    <w:basedOn w:val="DefaultParagraphFont"/>
    <w:link w:val="Heading1"/>
    <w:uiPriority w:val="9"/>
    <w:rsid w:val="00AC33C8"/>
    <w:rPr>
      <w:rFonts w:cs="Arial"/>
      <w:b/>
      <w:bCs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413948"/>
    <w:pPr>
      <w:ind w:left="720"/>
      <w:contextualSpacing/>
    </w:pPr>
    <w:rPr>
      <w:rFonts w:asciiTheme="minorHAnsi" w:hAnsiTheme="minorHAnsi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4139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1E1DD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04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5584C"/>
    <w:rPr>
      <w:rFonts w:cs="Arial"/>
      <w:color w:val="000000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145</Words>
  <Characters>887</Characters>
  <Application>Microsoft Office Word</Application>
  <DocSecurity>0</DocSecurity>
  <Lines>44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State University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Speights, Lindsey</dc:creator>
  <cp:keywords/>
  <dc:description/>
  <cp:lastModifiedBy>Farrow, Kendra</cp:lastModifiedBy>
  <cp:revision>4</cp:revision>
  <cp:lastPrinted>2025-02-20T20:44:00Z</cp:lastPrinted>
  <dcterms:created xsi:type="dcterms:W3CDTF">2025-08-22T17:26:00Z</dcterms:created>
  <dcterms:modified xsi:type="dcterms:W3CDTF">2025-11-21T16:19:00Z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bef27602f194e5ef6b6c4a7c360653ba1ead06361221f2a4551eb0e03694c300</vt:lpwstr>
  </property>
</Properties>
</file>